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64" w:type="pct"/>
        <w:jc w:val="center"/>
        <w:tblLook w:val="04A0" w:firstRow="1" w:lastRow="0" w:firstColumn="1" w:lastColumn="0" w:noHBand="0" w:noVBand="1"/>
      </w:tblPr>
      <w:tblGrid>
        <w:gridCol w:w="4592"/>
        <w:gridCol w:w="5439"/>
      </w:tblGrid>
      <w:tr w:rsidR="002F55EA" w:rsidRPr="00237E2D" w:rsidTr="00E0509C">
        <w:trPr>
          <w:trHeight w:val="851"/>
          <w:jc w:val="center"/>
        </w:trPr>
        <w:tc>
          <w:tcPr>
            <w:tcW w:w="2289" w:type="pct"/>
          </w:tcPr>
          <w:p w:rsidR="0048571A" w:rsidRPr="0048571A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 xml:space="preserve">UBND </w:t>
            </w:r>
            <w:r w:rsidR="0048571A" w:rsidRPr="0048571A">
              <w:rPr>
                <w:rFonts w:ascii="Times New Roman" w:eastAsia="Times New Roman" w:hAnsi="Times New Roman"/>
                <w:sz w:val="26"/>
                <w:szCs w:val="24"/>
              </w:rPr>
              <w:t>THÀNH PHỐ HỒ CHÍ MINH</w:t>
            </w:r>
          </w:p>
          <w:p w:rsidR="002F55EA" w:rsidRPr="00E0509C" w:rsidRDefault="0048571A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4"/>
              </w:rPr>
              <w:t xml:space="preserve">TRƯỜNG CAO ĐẲNG </w:t>
            </w: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  <w:t>LÝ TỰ TRỌNG</w:t>
            </w:r>
          </w:p>
          <w:p w:rsidR="002F0904" w:rsidRPr="00970E88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2711" w:type="pct"/>
          </w:tcPr>
          <w:p w:rsidR="002F55EA" w:rsidRPr="00E0509C" w:rsidRDefault="002F55EA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CỘNG HÒA XÃ HỘI CHỦ NGHĨA VIỆT NAM</w:t>
            </w:r>
          </w:p>
          <w:p w:rsidR="002F55EA" w:rsidRPr="00970E88" w:rsidRDefault="00B43709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0904">
              <w:rPr>
                <w:rFonts w:ascii="Times New Roman" w:hAnsi="Times New Roman"/>
                <w:noProof/>
                <w:sz w:val="28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2C3888" wp14:editId="6A81B0C4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205105</wp:posOffset>
                      </wp:positionV>
                      <wp:extent cx="23241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39.4pt;margin-top:16.1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2ty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"/>
                  </w:pict>
                </mc:Fallback>
              </mc:AlternateConten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Độ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c lậ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p – Tự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 xml:space="preserve"> d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o – Hạ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nh p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húc</w:t>
            </w:r>
          </w:p>
        </w:tc>
      </w:tr>
    </w:tbl>
    <w:p w:rsidR="00970E88" w:rsidRDefault="002F0904" w:rsidP="00E0509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7255D4" wp14:editId="3D5348A2">
                <wp:simplePos x="0" y="0"/>
                <wp:positionH relativeFrom="column">
                  <wp:posOffset>642620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6pt,1.75pt" to="167.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"/>
            </w:pict>
          </mc:Fallback>
        </mc:AlternateContent>
      </w:r>
    </w:p>
    <w:p w:rsidR="00251DAB" w:rsidRPr="009B6490" w:rsidRDefault="009B6490" w:rsidP="009B6490">
      <w:pPr>
        <w:tabs>
          <w:tab w:val="right" w:pos="9639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51DAB" w:rsidRPr="009B6490">
        <w:rPr>
          <w:rFonts w:ascii="Times New Roman" w:hAnsi="Times New Roman"/>
          <w:i/>
          <w:sz w:val="26"/>
          <w:szCs w:val="26"/>
        </w:rPr>
        <w:t>T</w:t>
      </w:r>
      <w:r>
        <w:rPr>
          <w:rFonts w:ascii="Times New Roman" w:hAnsi="Times New Roman"/>
          <w:i/>
          <w:sz w:val="26"/>
          <w:szCs w:val="26"/>
        </w:rPr>
        <w:t>P.</w:t>
      </w:r>
      <w:r w:rsidR="00251DAB" w:rsidRPr="009B6490">
        <w:rPr>
          <w:rFonts w:ascii="Times New Roman" w:hAnsi="Times New Roman"/>
          <w:i/>
          <w:sz w:val="26"/>
          <w:szCs w:val="26"/>
        </w:rPr>
        <w:t>HCM, ngày … tháng … năm 20…</w:t>
      </w:r>
    </w:p>
    <w:p w:rsidR="00251DAB" w:rsidRDefault="00251DAB" w:rsidP="00E0509C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251DAB" w:rsidRPr="009B6490" w:rsidRDefault="00251DAB" w:rsidP="009B6490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9B6490">
        <w:rPr>
          <w:rFonts w:ascii="Times New Roman" w:hAnsi="Times New Roman"/>
          <w:b/>
          <w:sz w:val="28"/>
          <w:szCs w:val="26"/>
        </w:rPr>
        <w:t>BIÊN BẢN</w:t>
      </w:r>
    </w:p>
    <w:p w:rsidR="00251DAB" w:rsidRPr="009B6490" w:rsidRDefault="00251DAB" w:rsidP="009B649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B6490">
        <w:rPr>
          <w:rFonts w:ascii="Times New Roman" w:hAnsi="Times New Roman"/>
          <w:b/>
          <w:sz w:val="26"/>
          <w:szCs w:val="26"/>
        </w:rPr>
        <w:t>Về việc giao nhận tài liệu</w:t>
      </w:r>
    </w:p>
    <w:p w:rsidR="00251DAB" w:rsidRDefault="009B6490" w:rsidP="00E0509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A98521" wp14:editId="78652D9C">
                <wp:simplePos x="0" y="0"/>
                <wp:positionH relativeFrom="column">
                  <wp:posOffset>2338070</wp:posOffset>
                </wp:positionH>
                <wp:positionV relativeFrom="paragraph">
                  <wp:posOffset>25400</wp:posOffset>
                </wp:positionV>
                <wp:extent cx="1485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2pt" to="301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ZpU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"/>
            </w:pict>
          </mc:Fallback>
        </mc:AlternateContent>
      </w:r>
    </w:p>
    <w:p w:rsidR="00251DAB" w:rsidRDefault="00251DAB" w:rsidP="009B6490">
      <w:pPr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Chúng tôi gồm:</w:t>
      </w:r>
    </w:p>
    <w:p w:rsidR="00251DAB" w:rsidRDefault="00251DAB" w:rsidP="009B6490">
      <w:pPr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BÊN GIAO: </w:t>
      </w:r>
      <w:r>
        <w:rPr>
          <w:rFonts w:ascii="Times New Roman" w:hAnsi="Times New Roman"/>
          <w:sz w:val="26"/>
          <w:szCs w:val="26"/>
        </w:rPr>
        <w:t>Phòng Quản lý khoa học - Hợp tác quốc tế, đại diện là:</w:t>
      </w:r>
    </w:p>
    <w:p w:rsidR="00251DAB" w:rsidRDefault="004C36FC" w:rsidP="009B6490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 (b</w:t>
      </w:r>
      <w:r w:rsidR="00251DAB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):</w:t>
      </w:r>
      <w:r w:rsidR="00251DAB">
        <w:rPr>
          <w:rFonts w:ascii="Times New Roman" w:hAnsi="Times New Roman"/>
          <w:sz w:val="26"/>
          <w:szCs w:val="26"/>
        </w:rPr>
        <w:t xml:space="preserve"> Nguyễn Ngọc Trang</w:t>
      </w:r>
    </w:p>
    <w:p w:rsidR="00251DAB" w:rsidRDefault="00251DAB" w:rsidP="009B6490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Chức vụ công tác/chức danh: Trưởng phòng</w:t>
      </w:r>
      <w:r w:rsidR="009B6490">
        <w:rPr>
          <w:rFonts w:ascii="Times New Roman" w:hAnsi="Times New Roman"/>
          <w:sz w:val="26"/>
          <w:szCs w:val="26"/>
        </w:rPr>
        <w:t xml:space="preserve"> Quản lý khoa học - Hợp tác quốc tế</w:t>
      </w:r>
    </w:p>
    <w:p w:rsidR="00251DAB" w:rsidRDefault="00251DAB" w:rsidP="009B6490">
      <w:pPr>
        <w:pStyle w:val="ListParagraph"/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Thống nhất lập biên bản giao nhận tài liệu với những nội dung sau:</w:t>
      </w:r>
    </w:p>
    <w:p w:rsidR="00251DAB" w:rsidRPr="009B6490" w:rsidRDefault="00251DAB" w:rsidP="009B6490">
      <w:pPr>
        <w:pStyle w:val="ListParagraph"/>
        <w:numPr>
          <w:ilvl w:val="0"/>
          <w:numId w:val="4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khối tài liệu giao nộp: Luận văn Thạc sĩ</w:t>
      </w:r>
    </w:p>
    <w:p w:rsidR="004C36FC" w:rsidRPr="009B6490" w:rsidRDefault="00251DAB" w:rsidP="009B6490">
      <w:pPr>
        <w:pStyle w:val="ListParagraph"/>
        <w:numPr>
          <w:ilvl w:val="0"/>
          <w:numId w:val="4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 tài liệu:</w:t>
      </w:r>
      <w:r w:rsidR="00F702D8">
        <w:rPr>
          <w:rFonts w:ascii="Times New Roman" w:hAnsi="Times New Roman"/>
          <w:sz w:val="26"/>
          <w:szCs w:val="26"/>
        </w:rPr>
        <w:t xml:space="preserve"> 2</w:t>
      </w:r>
      <w:r w:rsidR="00E63588">
        <w:rPr>
          <w:rFonts w:ascii="Times New Roman" w:hAnsi="Times New Roman"/>
          <w:sz w:val="26"/>
          <w:szCs w:val="26"/>
        </w:rPr>
        <w:t>1</w:t>
      </w:r>
    </w:p>
    <w:p w:rsidR="004C36FC" w:rsidRDefault="004C36FC" w:rsidP="009B6490">
      <w:pPr>
        <w:pStyle w:val="ListParagraph"/>
        <w:numPr>
          <w:ilvl w:val="0"/>
          <w:numId w:val="4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Mục lục hồ sơ, tài liệu lưu kèm theo.</w:t>
      </w:r>
    </w:p>
    <w:p w:rsidR="004C36FC" w:rsidRDefault="004C36FC" w:rsidP="009B6490">
      <w:pPr>
        <w:tabs>
          <w:tab w:val="left" w:pos="851"/>
          <w:tab w:val="left" w:pos="6521"/>
          <w:tab w:val="right" w:pos="9639"/>
        </w:tabs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BÊN NHẬN:</w:t>
      </w:r>
      <w:r>
        <w:rPr>
          <w:rFonts w:ascii="Times New Roman" w:hAnsi="Times New Roman"/>
          <w:sz w:val="26"/>
          <w:szCs w:val="26"/>
        </w:rPr>
        <w:t xml:space="preserve"> </w:t>
      </w:r>
      <w:r w:rsidR="00FE62A8">
        <w:rPr>
          <w:rFonts w:ascii="Times New Roman" w:hAnsi="Times New Roman"/>
          <w:sz w:val="26"/>
          <w:szCs w:val="26"/>
        </w:rPr>
        <w:t>Trung tâm Truyền thông Thư viện</w:t>
      </w:r>
      <w:r>
        <w:rPr>
          <w:rFonts w:ascii="Times New Roman" w:hAnsi="Times New Roman"/>
          <w:sz w:val="26"/>
          <w:szCs w:val="26"/>
        </w:rPr>
        <w:t>, đại diện là:</w:t>
      </w:r>
    </w:p>
    <w:p w:rsidR="004C36FC" w:rsidRDefault="004C36FC" w:rsidP="009B6490">
      <w:pPr>
        <w:pStyle w:val="ListParagraph"/>
        <w:numPr>
          <w:ilvl w:val="0"/>
          <w:numId w:val="3"/>
        </w:numPr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Ông (bà):</w:t>
      </w:r>
      <w:r w:rsidR="009B6490">
        <w:rPr>
          <w:rFonts w:ascii="Times New Roman" w:hAnsi="Times New Roman"/>
          <w:sz w:val="26"/>
          <w:szCs w:val="26"/>
        </w:rPr>
        <w:t xml:space="preserve"> Đỗ Tuấn Việt</w:t>
      </w:r>
    </w:p>
    <w:p w:rsidR="004C36FC" w:rsidRDefault="004C36FC" w:rsidP="009B6490">
      <w:pPr>
        <w:pStyle w:val="ListParagraph"/>
        <w:tabs>
          <w:tab w:val="left" w:pos="851"/>
          <w:tab w:val="left" w:pos="6521"/>
          <w:tab w:val="right" w:pos="9639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Chức vụ công tác/chức danh:</w:t>
      </w:r>
      <w:r w:rsidR="009B6490">
        <w:rPr>
          <w:rFonts w:ascii="Times New Roman" w:hAnsi="Times New Roman"/>
          <w:sz w:val="26"/>
          <w:szCs w:val="26"/>
        </w:rPr>
        <w:t xml:space="preserve"> Trưởng Trung tâm Truyền thông Thư viện</w:t>
      </w:r>
    </w:p>
    <w:p w:rsidR="004C36FC" w:rsidRDefault="004C36FC" w:rsidP="004C36FC">
      <w:pPr>
        <w:pStyle w:val="ListParagraph"/>
        <w:tabs>
          <w:tab w:val="left" w:pos="6521"/>
          <w:tab w:val="right" w:pos="963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B6490" w:rsidRPr="009B6490" w:rsidRDefault="009B6490" w:rsidP="009B6490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9B6490">
        <w:rPr>
          <w:rFonts w:ascii="Times New Roman" w:hAnsi="Times New Roman"/>
          <w:b/>
          <w:sz w:val="26"/>
          <w:szCs w:val="26"/>
        </w:rPr>
        <w:t>ĐẠI DIỆN BÊN GIAO</w:t>
      </w:r>
      <w:r w:rsidRPr="009B6490">
        <w:rPr>
          <w:rFonts w:ascii="Times New Roman" w:hAnsi="Times New Roman"/>
          <w:b/>
          <w:sz w:val="26"/>
          <w:szCs w:val="26"/>
        </w:rPr>
        <w:tab/>
        <w:t>ĐẠI DIỆN BÊN NHẬN</w:t>
      </w:r>
    </w:p>
    <w:p w:rsidR="00592E03" w:rsidRDefault="009B6490" w:rsidP="009B6490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 w:rsidRPr="009B6490">
        <w:rPr>
          <w:rFonts w:ascii="Times New Roman" w:hAnsi="Times New Roman"/>
        </w:rPr>
        <w:tab/>
      </w:r>
      <w:r w:rsidR="00592E03">
        <w:rPr>
          <w:rFonts w:ascii="Times New Roman" w:hAnsi="Times New Roman"/>
        </w:rPr>
        <w:br w:type="page"/>
      </w:r>
    </w:p>
    <w:p w:rsidR="00592E03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lastRenderedPageBreak/>
        <w:t>PHÒNG QUẢN LÝ KHOA HỌC - HỢP TÁC QUỐC TẾ</w:t>
      </w:r>
    </w:p>
    <w:p w:rsidR="00592E03" w:rsidRPr="00592E03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>MỤC LỤC HỒ SƠ, TÀI LIỆU NỘP LƯU</w:t>
      </w:r>
    </w:p>
    <w:p w:rsidR="00592E03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592E03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2017</w:t>
      </w:r>
    </w:p>
    <w:p w:rsidR="00592E03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408"/>
        <w:gridCol w:w="17"/>
        <w:gridCol w:w="4340"/>
        <w:gridCol w:w="1189"/>
        <w:gridCol w:w="1242"/>
      </w:tblGrid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B25B42" w:rsidRPr="00385116" w:rsidRDefault="00B25B42" w:rsidP="001028F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25" w:type="pct"/>
            <w:gridSpan w:val="2"/>
            <w:vAlign w:val="center"/>
          </w:tcPr>
          <w:p w:rsidR="00B25B42" w:rsidRPr="00385116" w:rsidRDefault="00B25B42" w:rsidP="00826BE3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190" w:type="pct"/>
            <w:vAlign w:val="center"/>
          </w:tcPr>
          <w:p w:rsidR="00B25B42" w:rsidRPr="00385116" w:rsidRDefault="00B25B42" w:rsidP="001028F0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385116">
              <w:rPr>
                <w:rFonts w:ascii="Times New Roman" w:hAnsi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LUẬN VĂN</w:t>
            </w:r>
          </w:p>
        </w:tc>
        <w:tc>
          <w:tcPr>
            <w:tcW w:w="600" w:type="pct"/>
            <w:vAlign w:val="center"/>
          </w:tcPr>
          <w:p w:rsidR="00B25B42" w:rsidRDefault="00B25B42" w:rsidP="001028F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627" w:type="pct"/>
            <w:vAlign w:val="center"/>
          </w:tcPr>
          <w:p w:rsidR="00B25B42" w:rsidRPr="00A7342E" w:rsidRDefault="00B25B42" w:rsidP="001028F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</w:tr>
      <w:tr w:rsidR="001028F0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1028F0" w:rsidRDefault="001028F0" w:rsidP="00826BE3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Khoa Công nghệ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hông tin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8A1BA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225" w:type="pct"/>
            <w:gridSpan w:val="2"/>
            <w:vAlign w:val="center"/>
          </w:tcPr>
          <w:p w:rsidR="008A1BA0" w:rsidRPr="000225B5" w:rsidRDefault="008A1BA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Thủy</w:t>
            </w:r>
          </w:p>
        </w:tc>
        <w:tc>
          <w:tcPr>
            <w:tcW w:w="2190" w:type="pct"/>
            <w:vAlign w:val="center"/>
          </w:tcPr>
          <w:p w:rsidR="008A1BA0" w:rsidRPr="000225B5" w:rsidRDefault="008A1BA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Vận dụng quan điểm kiến tạo vào dạy học chương trình vi phân trong trường Cao đẳng kỹ thuật</w:t>
            </w:r>
          </w:p>
        </w:tc>
        <w:tc>
          <w:tcPr>
            <w:tcW w:w="600" w:type="pct"/>
            <w:vAlign w:val="center"/>
          </w:tcPr>
          <w:p w:rsidR="008A1BA0" w:rsidRPr="000225B5" w:rsidRDefault="008A1BA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8A1BA0" w:rsidRPr="000225B5" w:rsidRDefault="008A1BA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Vũ Thị Thái Linh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Phát hiện MOTIF trên dữ liệu chuỗi thời gian dựa vào phép biến đổi ESAX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1028F0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1028F0" w:rsidRDefault="001028F0" w:rsidP="00826B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Khoa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Điện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Điện tử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Tố Nga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Điều khiển và giám sát trạm bơm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2011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Đặng Đức Minh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cứu, đề xuất mô hình hệ thống trạm thu phí không dừng (ETC) tại Việt Nam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2011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Vũ Hạnh Chiêu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bài toán tối ưu hóa công suất Tuabin gió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Tạ Minh Cường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Tối ưu công suất trong hệ thống pin Mặt trời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Quách Minh Thử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Khảo sát ảnh hưởng của biểu giá TOU lên tiêu thụ điện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Thị Huyền Nga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Khảo sát ảnh hưởng của một số dạng Oxid và Hydroxid sắt (III) đến hoạt động của vi khuẩn Anaeromyxobacter SP.IN2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1028F0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1028F0" w:rsidRDefault="001028F0" w:rsidP="00826BE3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Khoa học cơ bản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9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Thị Ánh Tuyết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Vận dụng dạy học dự án vào phần điện học Vật lý Đại cương trường Cao đẳng Kỹ thuật Lý Tự Trọng Thành phố Hồ Chí Minh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10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Lê Thái Hùng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sự phát triển thể lực cho sinh viên nam trường Cao đẳng Kỹ thuật Lý Tự Trọng Thành phố Hồ Chí Minh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2016</w:t>
            </w:r>
          </w:p>
        </w:tc>
      </w:tr>
      <w:tr w:rsidR="00826BE3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826BE3" w:rsidRDefault="00826BE3" w:rsidP="00826B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Công nghệ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Động lực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Minh Tuấn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Xây dựng Module tích hợp cho môn học Động cơ đốt trong theo hướng hiện đại ứng dụng Công nghệ thông tin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1028F0" w:rsidP="00826B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  <w:r w:rsidR="00826B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Đặng Thái Sơn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ứng dụng công nghệ RCCI vào động cơ AVL 5402 bằng phương pháp mô phỏng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1028F0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1028F0" w:rsidRDefault="001028F0" w:rsidP="00826B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B3BD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Khoa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Công nghệ</w:t>
            </w:r>
            <w:r w:rsidRPr="009B3BD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Nhiệt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- L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ạnh</w:t>
            </w:r>
          </w:p>
        </w:tc>
      </w:tr>
      <w:tr w:rsidR="00826BE3" w:rsidRPr="000225B5" w:rsidTr="00826B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13</w:t>
            </w:r>
          </w:p>
        </w:tc>
        <w:tc>
          <w:tcPr>
            <w:tcW w:w="1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Võ Anh Hào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Nhận dạng và Điều khiển tay máy hai bậc trên cơ sở mạng Nơron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2015</w:t>
            </w:r>
          </w:p>
        </w:tc>
      </w:tr>
      <w:tr w:rsidR="00826BE3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826BE3" w:rsidRDefault="00826BE3" w:rsidP="00826B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Khoa Lý luận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hính trị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14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Đỗ Thị Thơm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Tư trưởng về con người trong triết học khai sáng Pháp thế kỷ XVIII và ý nghĩa lịch sử của nó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15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Trần Thị Hồng Thu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Mối quan hệ giữa Dân tộc và Quốc tế trong tư tưởng Hồ Chí Minh và ý nghĩa của nó đối với Việt Nam hiện nay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1028F0" w:rsidRPr="000225B5" w:rsidRDefault="00826BE3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16</w:t>
            </w:r>
          </w:p>
        </w:tc>
        <w:tc>
          <w:tcPr>
            <w:tcW w:w="1225" w:type="pct"/>
            <w:gridSpan w:val="2"/>
            <w:vAlign w:val="center"/>
          </w:tcPr>
          <w:p w:rsidR="001028F0" w:rsidRPr="000225B5" w:rsidRDefault="001028F0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Cao Thị Hồng Thắm</w:t>
            </w:r>
          </w:p>
        </w:tc>
        <w:tc>
          <w:tcPr>
            <w:tcW w:w="219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Tư tưởng Triết học của Tuân Tử - Đặc điểm và ý nghĩa lịch sử</w:t>
            </w:r>
          </w:p>
        </w:tc>
        <w:tc>
          <w:tcPr>
            <w:tcW w:w="600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1028F0" w:rsidRPr="000225B5" w:rsidRDefault="001028F0" w:rsidP="001028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2016</w:t>
            </w:r>
          </w:p>
        </w:tc>
      </w:tr>
      <w:tr w:rsidR="001028F0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1028F0" w:rsidRDefault="001028F0" w:rsidP="00826B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Quản trị - Dịch vụ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17</w:t>
            </w:r>
          </w:p>
        </w:tc>
        <w:tc>
          <w:tcPr>
            <w:tcW w:w="1225" w:type="pct"/>
            <w:gridSpan w:val="2"/>
            <w:vAlign w:val="center"/>
          </w:tcPr>
          <w:p w:rsidR="00826BE3" w:rsidRPr="000225B5" w:rsidRDefault="00826BE3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Văn Thành</w:t>
            </w:r>
          </w:p>
        </w:tc>
        <w:tc>
          <w:tcPr>
            <w:tcW w:w="219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Giải pháp phát triển nguồn nhân lực tại công ty trách nhiệm hữu hạn xây dựng cơ điện Trí Trung</w:t>
            </w:r>
          </w:p>
        </w:tc>
        <w:tc>
          <w:tcPr>
            <w:tcW w:w="60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2014</w:t>
            </w:r>
          </w:p>
        </w:tc>
      </w:tr>
      <w:tr w:rsidR="00826BE3" w:rsidRPr="00385116" w:rsidTr="00826BE3">
        <w:trPr>
          <w:trHeight w:val="567"/>
        </w:trPr>
        <w:tc>
          <w:tcPr>
            <w:tcW w:w="5000" w:type="pct"/>
            <w:gridSpan w:val="6"/>
            <w:vAlign w:val="center"/>
          </w:tcPr>
          <w:p w:rsidR="00826BE3" w:rsidRDefault="00826BE3" w:rsidP="00826B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Khác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18</w:t>
            </w:r>
          </w:p>
        </w:tc>
        <w:tc>
          <w:tcPr>
            <w:tcW w:w="1225" w:type="pct"/>
            <w:gridSpan w:val="2"/>
            <w:vAlign w:val="center"/>
          </w:tcPr>
          <w:p w:rsidR="00826BE3" w:rsidRPr="000225B5" w:rsidRDefault="00826BE3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Lê Minh Tuyền</w:t>
            </w:r>
          </w:p>
        </w:tc>
        <w:tc>
          <w:tcPr>
            <w:tcW w:w="219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kỹ thuật PORTAL cho hệ thống thông tin địa lý về hạ tầng kỹ thuật đô thị</w:t>
            </w:r>
          </w:p>
        </w:tc>
        <w:tc>
          <w:tcPr>
            <w:tcW w:w="60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2009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19</w:t>
            </w:r>
          </w:p>
        </w:tc>
        <w:tc>
          <w:tcPr>
            <w:tcW w:w="1225" w:type="pct"/>
            <w:gridSpan w:val="2"/>
            <w:vAlign w:val="center"/>
          </w:tcPr>
          <w:p w:rsidR="00826BE3" w:rsidRPr="000225B5" w:rsidRDefault="00826BE3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Kiều Việt Quốc</w:t>
            </w:r>
          </w:p>
        </w:tc>
        <w:tc>
          <w:tcPr>
            <w:tcW w:w="219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Nghiên cứu hệ thống điều khiển các yếu tố vi khí hậu phục vụ sản xuất giống cây trồng</w:t>
            </w:r>
          </w:p>
        </w:tc>
        <w:tc>
          <w:tcPr>
            <w:tcW w:w="60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</w:t>
            </w:r>
          </w:p>
        </w:tc>
        <w:tc>
          <w:tcPr>
            <w:tcW w:w="1225" w:type="pct"/>
            <w:gridSpan w:val="2"/>
            <w:vAlign w:val="center"/>
          </w:tcPr>
          <w:p w:rsidR="00826BE3" w:rsidRPr="000225B5" w:rsidRDefault="00826BE3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Tiến Dương</w:t>
            </w:r>
          </w:p>
        </w:tc>
        <w:tc>
          <w:tcPr>
            <w:tcW w:w="219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Các toán tử liên hợp, tự liên hợp trong không gian Hilbert</w:t>
            </w:r>
          </w:p>
        </w:tc>
        <w:tc>
          <w:tcPr>
            <w:tcW w:w="60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  <w:tr w:rsidR="00826BE3" w:rsidRPr="00385116" w:rsidTr="006A37E5">
        <w:trPr>
          <w:trHeight w:val="567"/>
        </w:trPr>
        <w:tc>
          <w:tcPr>
            <w:tcW w:w="35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21</w:t>
            </w:r>
          </w:p>
        </w:tc>
        <w:tc>
          <w:tcPr>
            <w:tcW w:w="1225" w:type="pct"/>
            <w:gridSpan w:val="2"/>
            <w:vAlign w:val="center"/>
          </w:tcPr>
          <w:p w:rsidR="00826BE3" w:rsidRPr="000225B5" w:rsidRDefault="00826BE3" w:rsidP="00826B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Nguyễn Trọng Trí</w:t>
            </w:r>
          </w:p>
        </w:tc>
        <w:tc>
          <w:tcPr>
            <w:tcW w:w="219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Điều khiển theo hướng trong hệ năng lượng Mặt trời</w:t>
            </w:r>
          </w:p>
        </w:tc>
        <w:tc>
          <w:tcPr>
            <w:tcW w:w="600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627" w:type="pct"/>
            <w:vAlign w:val="center"/>
          </w:tcPr>
          <w:p w:rsidR="00826BE3" w:rsidRPr="000225B5" w:rsidRDefault="00826BE3" w:rsidP="00CE5A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</w:pPr>
            <w:r w:rsidRPr="00022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ja-JP"/>
              </w:rPr>
              <w:t>2012</w:t>
            </w:r>
          </w:p>
        </w:tc>
      </w:tr>
    </w:tbl>
    <w:p w:rsidR="00592E03" w:rsidRPr="001028F0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</w:p>
    <w:p w:rsidR="00592E03" w:rsidRDefault="00592E03" w:rsidP="00592E03">
      <w:pPr>
        <w:pStyle w:val="ListParagraph"/>
        <w:tabs>
          <w:tab w:val="center" w:pos="1701"/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>Mục lục này gồm</w:t>
      </w:r>
      <w:r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702D8">
        <w:rPr>
          <w:rFonts w:ascii="Times New Roman" w:hAnsi="Times New Roman"/>
          <w:sz w:val="26"/>
          <w:szCs w:val="26"/>
        </w:rPr>
        <w:t>2</w:t>
      </w:r>
      <w:r w:rsidR="00E6358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luận văn bàn giao</w:t>
      </w:r>
      <w:bookmarkStart w:id="0" w:name="_GoBack"/>
      <w:bookmarkEnd w:id="0"/>
    </w:p>
    <w:p w:rsid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592E03">
        <w:rPr>
          <w:rFonts w:ascii="Times New Roman" w:hAnsi="Times New Roman"/>
          <w:b/>
          <w:sz w:val="26"/>
          <w:szCs w:val="26"/>
        </w:rPr>
        <w:t>PHÒNG QLKH - HTQT</w:t>
      </w: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ab/>
        <w:t>TRƯỞNG PHÒNG</w:t>
      </w: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592E03" w:rsidRPr="00592E03" w:rsidRDefault="00592E03" w:rsidP="00592E03">
      <w:pPr>
        <w:pStyle w:val="ListParagraph"/>
        <w:tabs>
          <w:tab w:val="center" w:pos="7371"/>
          <w:tab w:val="right" w:pos="9639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 w:rsidRPr="00592E03">
        <w:rPr>
          <w:rFonts w:ascii="Times New Roman" w:hAnsi="Times New Roman"/>
          <w:b/>
          <w:sz w:val="26"/>
          <w:szCs w:val="26"/>
        </w:rPr>
        <w:tab/>
        <w:t>Nguyễn Ngọc Trang</w:t>
      </w:r>
    </w:p>
    <w:sectPr w:rsidR="00592E03" w:rsidRPr="00592E03" w:rsidSect="00F32A90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3577"/>
    <w:multiLevelType w:val="hybridMultilevel"/>
    <w:tmpl w:val="441680DC"/>
    <w:lvl w:ilvl="0" w:tplc="84343DB8">
      <w:start w:val="3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E20F9"/>
    <w:multiLevelType w:val="hybridMultilevel"/>
    <w:tmpl w:val="513A9A42"/>
    <w:lvl w:ilvl="0" w:tplc="80E8D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7B47F5"/>
    <w:multiLevelType w:val="hybridMultilevel"/>
    <w:tmpl w:val="2D7A10A2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67536"/>
    <w:multiLevelType w:val="hybridMultilevel"/>
    <w:tmpl w:val="AEC42C04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EA"/>
    <w:rsid w:val="00001202"/>
    <w:rsid w:val="00010B81"/>
    <w:rsid w:val="000225B5"/>
    <w:rsid w:val="00031176"/>
    <w:rsid w:val="00045BD8"/>
    <w:rsid w:val="00046FF9"/>
    <w:rsid w:val="000511B9"/>
    <w:rsid w:val="0006505C"/>
    <w:rsid w:val="00072DE0"/>
    <w:rsid w:val="00083D64"/>
    <w:rsid w:val="000A2932"/>
    <w:rsid w:val="000B5E47"/>
    <w:rsid w:val="000C3221"/>
    <w:rsid w:val="000C6434"/>
    <w:rsid w:val="000E53BB"/>
    <w:rsid w:val="000E7B6D"/>
    <w:rsid w:val="001028F0"/>
    <w:rsid w:val="001101F3"/>
    <w:rsid w:val="001125D0"/>
    <w:rsid w:val="00117361"/>
    <w:rsid w:val="001228EC"/>
    <w:rsid w:val="0014289C"/>
    <w:rsid w:val="00192750"/>
    <w:rsid w:val="00200559"/>
    <w:rsid w:val="0024411A"/>
    <w:rsid w:val="00251DAB"/>
    <w:rsid w:val="00255E76"/>
    <w:rsid w:val="002F0904"/>
    <w:rsid w:val="002F55EA"/>
    <w:rsid w:val="0034155C"/>
    <w:rsid w:val="003542AB"/>
    <w:rsid w:val="003855B5"/>
    <w:rsid w:val="003A4711"/>
    <w:rsid w:val="003C7CBE"/>
    <w:rsid w:val="003E24B5"/>
    <w:rsid w:val="0042004F"/>
    <w:rsid w:val="00432C84"/>
    <w:rsid w:val="004361E0"/>
    <w:rsid w:val="00477156"/>
    <w:rsid w:val="004843D6"/>
    <w:rsid w:val="0048571A"/>
    <w:rsid w:val="004C36FC"/>
    <w:rsid w:val="004E0734"/>
    <w:rsid w:val="004E7362"/>
    <w:rsid w:val="0050678E"/>
    <w:rsid w:val="0051574F"/>
    <w:rsid w:val="00543F84"/>
    <w:rsid w:val="00592E03"/>
    <w:rsid w:val="005A2ED2"/>
    <w:rsid w:val="005D64A2"/>
    <w:rsid w:val="006431A7"/>
    <w:rsid w:val="00656FE0"/>
    <w:rsid w:val="006A37E5"/>
    <w:rsid w:val="006B44D3"/>
    <w:rsid w:val="006B64BC"/>
    <w:rsid w:val="006C73CD"/>
    <w:rsid w:val="006E0C87"/>
    <w:rsid w:val="0072448F"/>
    <w:rsid w:val="00732E93"/>
    <w:rsid w:val="00774D03"/>
    <w:rsid w:val="007B6EE9"/>
    <w:rsid w:val="007B731D"/>
    <w:rsid w:val="007F12C8"/>
    <w:rsid w:val="00823380"/>
    <w:rsid w:val="00826BE3"/>
    <w:rsid w:val="00827768"/>
    <w:rsid w:val="008421D1"/>
    <w:rsid w:val="0084430B"/>
    <w:rsid w:val="008972E7"/>
    <w:rsid w:val="008A1BA0"/>
    <w:rsid w:val="008B55EA"/>
    <w:rsid w:val="008D2BFD"/>
    <w:rsid w:val="008D4DEF"/>
    <w:rsid w:val="008E43CB"/>
    <w:rsid w:val="0090776F"/>
    <w:rsid w:val="0091797C"/>
    <w:rsid w:val="00932671"/>
    <w:rsid w:val="00934FEE"/>
    <w:rsid w:val="009528D9"/>
    <w:rsid w:val="00970E88"/>
    <w:rsid w:val="00982739"/>
    <w:rsid w:val="009B3BD9"/>
    <w:rsid w:val="009B6490"/>
    <w:rsid w:val="009C5E6B"/>
    <w:rsid w:val="009F23C1"/>
    <w:rsid w:val="00A7342E"/>
    <w:rsid w:val="00A86A76"/>
    <w:rsid w:val="00AA4002"/>
    <w:rsid w:val="00AA42D5"/>
    <w:rsid w:val="00AB3594"/>
    <w:rsid w:val="00B0273B"/>
    <w:rsid w:val="00B25B42"/>
    <w:rsid w:val="00B27B4D"/>
    <w:rsid w:val="00B43709"/>
    <w:rsid w:val="00B60D4D"/>
    <w:rsid w:val="00BC2F32"/>
    <w:rsid w:val="00BD4CE6"/>
    <w:rsid w:val="00BD7FB4"/>
    <w:rsid w:val="00BF5416"/>
    <w:rsid w:val="00C81AE4"/>
    <w:rsid w:val="00C96E97"/>
    <w:rsid w:val="00C976E4"/>
    <w:rsid w:val="00CA613A"/>
    <w:rsid w:val="00CA6258"/>
    <w:rsid w:val="00CB7D0C"/>
    <w:rsid w:val="00CC05EE"/>
    <w:rsid w:val="00D75DD7"/>
    <w:rsid w:val="00D87137"/>
    <w:rsid w:val="00DF5D8D"/>
    <w:rsid w:val="00E0509C"/>
    <w:rsid w:val="00E22C2D"/>
    <w:rsid w:val="00E252BC"/>
    <w:rsid w:val="00E401BD"/>
    <w:rsid w:val="00E63588"/>
    <w:rsid w:val="00E771EA"/>
    <w:rsid w:val="00E8051A"/>
    <w:rsid w:val="00E81D8E"/>
    <w:rsid w:val="00EC1843"/>
    <w:rsid w:val="00EF6299"/>
    <w:rsid w:val="00F0031F"/>
    <w:rsid w:val="00F0588A"/>
    <w:rsid w:val="00F10F03"/>
    <w:rsid w:val="00F17854"/>
    <w:rsid w:val="00F225CD"/>
    <w:rsid w:val="00F2272A"/>
    <w:rsid w:val="00F25D2E"/>
    <w:rsid w:val="00F32A90"/>
    <w:rsid w:val="00F53103"/>
    <w:rsid w:val="00F702D8"/>
    <w:rsid w:val="00FD6024"/>
    <w:rsid w:val="00FE2000"/>
    <w:rsid w:val="00FE4BA1"/>
    <w:rsid w:val="00FE6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E9B43-FC72-443E-AE7C-C0A9C96E2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5</cp:revision>
  <cp:lastPrinted>2017-09-01T03:40:00Z</cp:lastPrinted>
  <dcterms:created xsi:type="dcterms:W3CDTF">2017-09-01T01:09:00Z</dcterms:created>
  <dcterms:modified xsi:type="dcterms:W3CDTF">2017-09-01T03:42:00Z</dcterms:modified>
</cp:coreProperties>
</file>